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27" w:rsidRPr="00701182" w:rsidRDefault="00DF4D27" w:rsidP="00DF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1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60FACD7" wp14:editId="32669570">
            <wp:simplePos x="0" y="0"/>
            <wp:positionH relativeFrom="column">
              <wp:posOffset>8098155</wp:posOffset>
            </wp:positionH>
            <wp:positionV relativeFrom="paragraph">
              <wp:posOffset>-416560</wp:posOffset>
            </wp:positionV>
            <wp:extent cx="1781175" cy="1695450"/>
            <wp:effectExtent l="0" t="0" r="0" b="0"/>
            <wp:wrapNone/>
            <wp:docPr id="4" name="Picture 2" descr="http://licey9asb.ucoz.ru/img/logo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licey9asb.ucoz.ru/img/logo.pn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4" r="5981" b="5100"/>
                    <a:stretch/>
                  </pic:blipFill>
                  <pic:spPr bwMode="auto">
                    <a:xfrm>
                      <a:off x="0" y="0"/>
                      <a:ext cx="17811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1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190" behindDoc="1" locked="0" layoutInCell="1" allowOverlap="1" wp14:anchorId="1C359128" wp14:editId="4E0E7170">
            <wp:simplePos x="0" y="0"/>
            <wp:positionH relativeFrom="column">
              <wp:posOffset>20955</wp:posOffset>
            </wp:positionH>
            <wp:positionV relativeFrom="paragraph">
              <wp:posOffset>-311785</wp:posOffset>
            </wp:positionV>
            <wp:extent cx="1571625" cy="1485900"/>
            <wp:effectExtent l="0" t="0" r="9525" b="0"/>
            <wp:wrapNone/>
            <wp:docPr id="1" name="Рисунок 1" descr="c:\documents and settings\shibaevang\ÑÐ°Ð±Ð¾ÑÐ¸Ð¹ ÑÑÐ¾Ð»\Ð°Ð±ÑÐ°Ð¼ÑÐ½\Ð¿ÑÐ¾ÑÐ¸Ð»ÑÐ½Ð¾Ðµ Ð¾Ð±ÑÑÐµÐ½Ð¸Ðµ\910_html_m2be3e5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ibaevang\ÑÐ°Ð±Ð¾ÑÐ¸Ð¹ ÑÑÐ¾Ð»\Ð°Ð±ÑÐ°Ð¼ÑÐ½\Ð¿ÑÐ¾ÑÐ¸Ð»ÑÐ½Ð¾Ðµ Ð¾Ð±ÑÑÐµÐ½Ð¸Ðµ\910_html_m2be3e5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3"/>
                    <a:stretch/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D75" w:rsidRPr="00701182">
        <w:rPr>
          <w:rFonts w:ascii="Times New Roman" w:hAnsi="Times New Roman" w:cs="Times New Roman"/>
          <w:b/>
          <w:sz w:val="28"/>
          <w:szCs w:val="28"/>
        </w:rPr>
        <w:t>Визитная карточка профильного обучения</w:t>
      </w:r>
    </w:p>
    <w:p w:rsidR="00DF4D27" w:rsidRPr="00701182" w:rsidRDefault="00DC2D75" w:rsidP="00DF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182">
        <w:rPr>
          <w:rFonts w:ascii="Times New Roman" w:hAnsi="Times New Roman" w:cs="Times New Roman"/>
          <w:b/>
          <w:sz w:val="28"/>
          <w:szCs w:val="28"/>
        </w:rPr>
        <w:t>в Муниципальном автономном общеобразовательном учреждении</w:t>
      </w:r>
    </w:p>
    <w:p w:rsidR="00633C92" w:rsidRPr="00701182" w:rsidRDefault="00DC2D75" w:rsidP="00DF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182">
        <w:rPr>
          <w:rFonts w:ascii="Times New Roman" w:hAnsi="Times New Roman" w:cs="Times New Roman"/>
          <w:b/>
          <w:sz w:val="28"/>
          <w:szCs w:val="28"/>
        </w:rPr>
        <w:t>«Лицей № 9»Асбестовского городского округа</w:t>
      </w:r>
    </w:p>
    <w:p w:rsidR="00DF4D27" w:rsidRPr="00701182" w:rsidRDefault="0043310A" w:rsidP="00DF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182">
        <w:rPr>
          <w:rFonts w:ascii="Times New Roman" w:hAnsi="Times New Roman" w:cs="Times New Roman"/>
          <w:b/>
          <w:sz w:val="28"/>
          <w:szCs w:val="28"/>
        </w:rPr>
        <w:t>(для включения в Муниципальную образовательную  карту</w:t>
      </w:r>
    </w:p>
    <w:p w:rsidR="00EA17B1" w:rsidRPr="00701182" w:rsidRDefault="0043310A" w:rsidP="00DF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182">
        <w:rPr>
          <w:rFonts w:ascii="Times New Roman" w:hAnsi="Times New Roman" w:cs="Times New Roman"/>
          <w:b/>
          <w:sz w:val="28"/>
          <w:szCs w:val="28"/>
        </w:rPr>
        <w:t xml:space="preserve">профильного обучения </w:t>
      </w:r>
      <w:r w:rsidR="00EA17B1" w:rsidRPr="0070118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EA17B1" w:rsidRPr="00701182">
        <w:rPr>
          <w:rFonts w:ascii="Times New Roman" w:hAnsi="Times New Roman" w:cs="Times New Roman"/>
          <w:b/>
          <w:sz w:val="28"/>
          <w:szCs w:val="28"/>
        </w:rPr>
        <w:t>Асбестовском</w:t>
      </w:r>
      <w:proofErr w:type="spellEnd"/>
      <w:r w:rsidR="00EA17B1" w:rsidRPr="00701182">
        <w:rPr>
          <w:rFonts w:ascii="Times New Roman" w:hAnsi="Times New Roman" w:cs="Times New Roman"/>
          <w:b/>
          <w:sz w:val="28"/>
          <w:szCs w:val="28"/>
        </w:rPr>
        <w:t xml:space="preserve"> городском округе)</w:t>
      </w:r>
    </w:p>
    <w:p w:rsidR="00DF4D27" w:rsidRDefault="00DF4D27" w:rsidP="00EA1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D27" w:rsidRDefault="00DF4D27" w:rsidP="00EA1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65"/>
        <w:tblW w:w="15730" w:type="dxa"/>
        <w:tblLook w:val="04A0" w:firstRow="1" w:lastRow="0" w:firstColumn="1" w:lastColumn="0" w:noHBand="0" w:noVBand="1"/>
      </w:tblPr>
      <w:tblGrid>
        <w:gridCol w:w="3004"/>
        <w:gridCol w:w="2661"/>
        <w:gridCol w:w="3119"/>
        <w:gridCol w:w="3260"/>
        <w:gridCol w:w="3686"/>
      </w:tblGrid>
      <w:tr w:rsidR="007E26FC" w:rsidTr="00DD0FFC">
        <w:tc>
          <w:tcPr>
            <w:tcW w:w="3004" w:type="dxa"/>
          </w:tcPr>
          <w:p w:rsidR="00DF4D27" w:rsidRDefault="00DF4D27" w:rsidP="00DF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</w:t>
            </w:r>
            <w:r w:rsidR="00683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ство 10-х классов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2019/2020 учебном году,  планируемое число обучающихся</w:t>
            </w:r>
          </w:p>
        </w:tc>
        <w:tc>
          <w:tcPr>
            <w:tcW w:w="2661" w:type="dxa"/>
          </w:tcPr>
          <w:p w:rsidR="00DF4D27" w:rsidRDefault="00DF4D27" w:rsidP="00DF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 обучения</w:t>
            </w:r>
          </w:p>
        </w:tc>
        <w:tc>
          <w:tcPr>
            <w:tcW w:w="3119" w:type="dxa"/>
          </w:tcPr>
          <w:p w:rsidR="00DF4D27" w:rsidRDefault="00DF4D27" w:rsidP="00DF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Предметы, изучаемые на углубленном уровне</w:t>
            </w:r>
          </w:p>
        </w:tc>
        <w:tc>
          <w:tcPr>
            <w:tcW w:w="3260" w:type="dxa"/>
          </w:tcPr>
          <w:p w:rsidR="00DF4D27" w:rsidRDefault="00DF4D27" w:rsidP="00DF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686" w:type="dxa"/>
          </w:tcPr>
          <w:p w:rsidR="00DF4D27" w:rsidRDefault="00DF4D27" w:rsidP="00DF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7E26FC" w:rsidTr="00DD0FFC">
        <w:tc>
          <w:tcPr>
            <w:tcW w:w="3004" w:type="dxa"/>
          </w:tcPr>
          <w:p w:rsidR="00DF4D27" w:rsidRPr="00EA17B1" w:rsidRDefault="00DF4D27" w:rsidP="00DF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1"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  <w:tc>
          <w:tcPr>
            <w:tcW w:w="2661" w:type="dxa"/>
          </w:tcPr>
          <w:p w:rsidR="00DF4D27" w:rsidRPr="00EA17B1" w:rsidRDefault="00DF4D27" w:rsidP="00DF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1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3119" w:type="dxa"/>
          </w:tcPr>
          <w:p w:rsidR="00DF4D27" w:rsidRPr="00EA17B1" w:rsidRDefault="00DF4D27" w:rsidP="00DF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F4D27" w:rsidRPr="00EA17B1" w:rsidRDefault="00DF4D27" w:rsidP="00DF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0" w:type="dxa"/>
          </w:tcPr>
          <w:p w:rsidR="00DF4D27" w:rsidRDefault="00DF4D27" w:rsidP="00DF4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8">
              <w:rPr>
                <w:rFonts w:ascii="Times New Roman" w:hAnsi="Times New Roman" w:cs="Times New Roman"/>
                <w:sz w:val="24"/>
                <w:szCs w:val="24"/>
              </w:rPr>
              <w:t>Реализуется в рамках образовательного проекта «Инженерный класс»</w:t>
            </w:r>
            <w:r w:rsidRPr="00E50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комплекс</w:t>
            </w:r>
            <w:r w:rsidRPr="00E5056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мероприятий </w:t>
            </w:r>
            <w:proofErr w:type="spellStart"/>
            <w:r w:rsidRPr="00E50565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E5056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«Инженер-профессия будущ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его», в рамках которых проводятся</w:t>
            </w:r>
            <w:r w:rsidRPr="00E50565">
              <w:rPr>
                <w:rFonts w:ascii="Times New Roman" w:hAnsi="Times New Roman" w:cs="Times New Roman"/>
                <w:sz w:val="24"/>
                <w:szCs w:val="24"/>
              </w:rPr>
              <w:t xml:space="preserve"> лекции, мастер – классы, практикумы,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пробы, обеспечивается участие обучающихся в конкурсных мероприятиях различного уровня.</w:t>
            </w:r>
          </w:p>
          <w:p w:rsidR="00DF4D27" w:rsidRPr="00787CB8" w:rsidRDefault="00DF4D27" w:rsidP="00DF4D27">
            <w:pPr>
              <w:pStyle w:val="a4"/>
              <w:spacing w:before="0" w:beforeAutospacing="0" w:after="0" w:afterAutospacing="0"/>
              <w:jc w:val="both"/>
            </w:pPr>
            <w:r>
              <w:t xml:space="preserve"> Все обучающиеся включаются в </w:t>
            </w:r>
            <w:r w:rsidRPr="00FA668A">
              <w:t>исследовательскую и проектную деятельность</w:t>
            </w:r>
            <w:r>
              <w:t>, тематика которой имее</w:t>
            </w:r>
            <w:r w:rsidRPr="00FA668A">
              <w:t>т п</w:t>
            </w:r>
            <w:r>
              <w:t>рикладную направленность и может быть использована</w:t>
            </w:r>
            <w:r w:rsidRPr="00FA668A">
              <w:t xml:space="preserve"> для модернизации отдельных </w:t>
            </w:r>
            <w:r w:rsidRPr="00FA668A">
              <w:lastRenderedPageBreak/>
              <w:t>участков производства на  промышленных предприятиях города</w:t>
            </w:r>
            <w:r>
              <w:t xml:space="preserve"> и области</w:t>
            </w:r>
            <w:r w:rsidRPr="00FA668A">
              <w:t>.</w:t>
            </w:r>
          </w:p>
        </w:tc>
        <w:tc>
          <w:tcPr>
            <w:tcW w:w="3686" w:type="dxa"/>
          </w:tcPr>
          <w:p w:rsidR="00DF4D27" w:rsidRPr="005D59AB" w:rsidRDefault="003E0AF9" w:rsidP="00C96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</w:t>
            </w:r>
            <w:r w:rsidR="00DF4D27" w:rsidRPr="005D59A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образовательного проекта «Инженерный класс» через</w:t>
            </w:r>
            <w:r w:rsidR="00DF4D2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 дополнительных</w:t>
            </w:r>
            <w:r w:rsidR="00DF4D27" w:rsidRPr="005D59AB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 w:rsidR="00DF4D27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  <w:r w:rsidR="00DF4D27" w:rsidRPr="005D59A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и естественнонаучной направленности</w:t>
            </w:r>
            <w:r w:rsidR="00DF4D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F4D27" w:rsidRPr="005D59AB">
              <w:rPr>
                <w:rFonts w:ascii="Times New Roman" w:hAnsi="Times New Roman" w:cs="Times New Roman"/>
                <w:sz w:val="24"/>
                <w:szCs w:val="24"/>
              </w:rPr>
              <w:t xml:space="preserve">«Введение в высшую  математику», «Решение нестандартных задач по физике и химии с инженерным содержанием», «Основы химических методов исследования веществ», «Основы 3д моделирования и </w:t>
            </w:r>
            <w:proofErr w:type="spellStart"/>
            <w:r w:rsidR="00DF4D27" w:rsidRPr="005D59AB">
              <w:rPr>
                <w:rFonts w:ascii="Times New Roman" w:hAnsi="Times New Roman" w:cs="Times New Roman"/>
                <w:sz w:val="24"/>
                <w:szCs w:val="24"/>
              </w:rPr>
              <w:t>прототипирования</w:t>
            </w:r>
            <w:proofErr w:type="spellEnd"/>
            <w:r w:rsidR="00DF4D27" w:rsidRPr="005D59A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C96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C96D1E" w:rsidRPr="00C96D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4D27" w:rsidRPr="005D59AB">
              <w:rPr>
                <w:rFonts w:ascii="Times New Roman" w:hAnsi="Times New Roman" w:cs="Times New Roman"/>
                <w:sz w:val="24"/>
                <w:szCs w:val="24"/>
              </w:rPr>
              <w:t>профессии будущего», «Этика и пс</w:t>
            </w:r>
            <w:r w:rsidR="00DF4D27">
              <w:rPr>
                <w:rFonts w:ascii="Times New Roman" w:hAnsi="Times New Roman" w:cs="Times New Roman"/>
                <w:sz w:val="24"/>
                <w:szCs w:val="24"/>
              </w:rPr>
              <w:t xml:space="preserve">ихология деловой коммуникации», </w:t>
            </w:r>
            <w:r w:rsidR="00DF4D27" w:rsidRPr="005D59AB">
              <w:rPr>
                <w:rFonts w:ascii="Times New Roman" w:hAnsi="Times New Roman" w:cs="Times New Roman"/>
                <w:sz w:val="24"/>
                <w:szCs w:val="24"/>
              </w:rPr>
              <w:t>«Инженерная графика и техническое черчение», «</w:t>
            </w:r>
            <w:proofErr w:type="spellStart"/>
            <w:r w:rsidR="00DF4D27" w:rsidRPr="005D59AB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="00DF4D27" w:rsidRPr="005D59AB">
              <w:rPr>
                <w:rFonts w:ascii="Times New Roman" w:hAnsi="Times New Roman" w:cs="Times New Roman"/>
                <w:sz w:val="24"/>
                <w:szCs w:val="24"/>
              </w:rPr>
              <w:t>», «Основы генетики», «Экологическая безопасность».</w:t>
            </w:r>
          </w:p>
        </w:tc>
      </w:tr>
      <w:tr w:rsidR="007E26FC" w:rsidTr="00DD0FFC">
        <w:tc>
          <w:tcPr>
            <w:tcW w:w="3004" w:type="dxa"/>
          </w:tcPr>
          <w:p w:rsidR="00F31DCF" w:rsidRDefault="00F31DCF" w:rsidP="00DF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  <w:r w:rsidR="006E7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поступления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режима обучения</w:t>
            </w:r>
          </w:p>
          <w:p w:rsidR="00DF4D27" w:rsidRPr="005E70DE" w:rsidRDefault="00DF4D27" w:rsidP="00DF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DF4D27" w:rsidRPr="005E70DE" w:rsidRDefault="00DF4D27" w:rsidP="00DF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E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  <w:tc>
          <w:tcPr>
            <w:tcW w:w="3119" w:type="dxa"/>
          </w:tcPr>
          <w:p w:rsidR="00DF4D27" w:rsidRPr="005E70DE" w:rsidRDefault="00F31DCF" w:rsidP="00F31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Обеспеченность учебниками </w:t>
            </w:r>
          </w:p>
        </w:tc>
        <w:tc>
          <w:tcPr>
            <w:tcW w:w="3260" w:type="dxa"/>
          </w:tcPr>
          <w:p w:rsidR="00DF4D27" w:rsidRPr="005E70DE" w:rsidRDefault="00F31DCF" w:rsidP="00DF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 и  оснащенность  образовательного процесса</w:t>
            </w:r>
          </w:p>
        </w:tc>
        <w:tc>
          <w:tcPr>
            <w:tcW w:w="3686" w:type="dxa"/>
          </w:tcPr>
          <w:p w:rsidR="00DF4D27" w:rsidRDefault="00F31DCF" w:rsidP="00DF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Сетевое взаимодействие</w:t>
            </w:r>
          </w:p>
        </w:tc>
      </w:tr>
      <w:tr w:rsidR="007E26FC" w:rsidTr="00DD0FFC">
        <w:tc>
          <w:tcPr>
            <w:tcW w:w="3004" w:type="dxa"/>
          </w:tcPr>
          <w:p w:rsidR="006E7CF1" w:rsidRDefault="006E7CF1" w:rsidP="006E7CF1">
            <w:pPr>
              <w:pStyle w:val="a5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класса осуществляется на основе индивидуального отбора, регламентированного локальными актами учреждения.</w:t>
            </w:r>
          </w:p>
          <w:p w:rsidR="006E7CF1" w:rsidRPr="006E7CF1" w:rsidRDefault="006040D4" w:rsidP="006E7CF1">
            <w:pPr>
              <w:pStyle w:val="a5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ведется </w:t>
            </w:r>
            <w:r w:rsidR="006E7CF1">
              <w:rPr>
                <w:rFonts w:ascii="Times New Roman" w:hAnsi="Times New Roman" w:cs="Times New Roman"/>
                <w:sz w:val="24"/>
                <w:szCs w:val="24"/>
              </w:rPr>
              <w:t>в первую смену в режиме пятидневной учебной недели</w:t>
            </w:r>
            <w:r w:rsidR="006E7CF1" w:rsidRPr="006E7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CF1" w:rsidRDefault="006E7CF1" w:rsidP="006E7CF1">
            <w:pPr>
              <w:pStyle w:val="a5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 40 минут, предусмотрены еженедельные бесплатные индивидуальные и групповые  коррекционные занятия для восполнения пробелов в предметных ЗУН.</w:t>
            </w:r>
          </w:p>
          <w:p w:rsidR="006E7CF1" w:rsidRDefault="006E7CF1" w:rsidP="006E7CF1">
            <w:pPr>
              <w:pStyle w:val="a5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Предусматривается возможность включения в цифровую информационно-образовательную среду «Моб</w:t>
            </w:r>
            <w:r w:rsidR="006040D4">
              <w:rPr>
                <w:rFonts w:ascii="Times New Roman" w:hAnsi="Times New Roman" w:cs="Times New Roman"/>
                <w:sz w:val="24"/>
                <w:szCs w:val="24"/>
              </w:rPr>
              <w:t xml:space="preserve">ильное электронное образование», что позволяет выстроить индивидуальный </w:t>
            </w:r>
            <w:r w:rsidR="0060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образовательный маршрут.</w:t>
            </w:r>
          </w:p>
          <w:p w:rsidR="007E26FC" w:rsidRPr="006E7CF1" w:rsidRDefault="007E26FC" w:rsidP="006E7CF1">
            <w:pPr>
              <w:pStyle w:val="a5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педагог-психолог, который осуществляет  психолого-педагогическое сопровождение процесса обучения.</w:t>
            </w:r>
          </w:p>
        </w:tc>
        <w:tc>
          <w:tcPr>
            <w:tcW w:w="2661" w:type="dxa"/>
          </w:tcPr>
          <w:p w:rsidR="00AF5D3A" w:rsidRPr="00AF5D3A" w:rsidRDefault="00AF5D3A" w:rsidP="006E7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план будут реализовать 12 педагогических работников Лицея, из них 100% имеют высшее профессиональное образование, 58,3%-высшую квалификационную категорию, 16,6%-первую квалификационную категорию.</w:t>
            </w:r>
          </w:p>
          <w:p w:rsidR="00AF5D3A" w:rsidRPr="00AF5D3A" w:rsidRDefault="00AF5D3A" w:rsidP="006E7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A">
              <w:rPr>
                <w:rFonts w:ascii="Times New Roman" w:hAnsi="Times New Roman" w:cs="Times New Roman"/>
                <w:sz w:val="24"/>
                <w:szCs w:val="24"/>
              </w:rPr>
              <w:t xml:space="preserve">В среднем педагогический стаж учителей составляет 22, 4 года.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Предметы на углубленном уровне (физика мате</w:t>
            </w:r>
            <w:r w:rsidRPr="00AF5D3A">
              <w:rPr>
                <w:rFonts w:ascii="Times New Roman" w:hAnsi="Times New Roman" w:cs="Times New Roman"/>
                <w:sz w:val="24"/>
                <w:szCs w:val="24"/>
              </w:rPr>
              <w:t>матика)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будут вести</w:t>
            </w:r>
            <w:r w:rsidRPr="00AF5D3A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высшей квалификационной категории, педагогический стаж каждого более 30 лет, прошедшие соответствующую</w:t>
            </w:r>
            <w:r w:rsidR="008C1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актуальную </w:t>
            </w:r>
            <w:bookmarkStart w:id="0" w:name="_GoBack"/>
            <w:bookmarkEnd w:id="0"/>
            <w:r w:rsidRPr="00AF5D3A">
              <w:rPr>
                <w:rFonts w:ascii="Times New Roman" w:hAnsi="Times New Roman" w:cs="Times New Roman"/>
                <w:sz w:val="24"/>
                <w:szCs w:val="24"/>
              </w:rPr>
              <w:t xml:space="preserve"> курсовую подготовку.</w:t>
            </w:r>
          </w:p>
          <w:p w:rsidR="003E0AF9" w:rsidRDefault="00AF5D3A" w:rsidP="00AF5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Пихтовников А.В., учитель физики, по программам: «Ф</w:t>
            </w:r>
            <w:r w:rsidRPr="00AF5D3A">
              <w:rPr>
                <w:rFonts w:ascii="Times New Roman" w:hAnsi="Times New Roman" w:cs="Times New Roman"/>
                <w:sz w:val="24"/>
                <w:szCs w:val="24"/>
              </w:rPr>
              <w:t>ормирование инженерного мышления учащихся средствами физи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эксперимента», «</w:t>
            </w:r>
            <w:r w:rsidRPr="00AF5D3A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 исследовательских работ школьников по физике с использованием цифрового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F5D3A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государственного образовательного стандарта среднего общего образования в обучении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естественнонаучным дисциплинам».</w:t>
            </w:r>
            <w:r w:rsidRPr="00AF5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D3A" w:rsidRPr="005E70DE" w:rsidRDefault="00AF5D3A" w:rsidP="00AF5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Н.П..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математики,по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программе:</w:t>
            </w:r>
            <w:r>
              <w:rPr>
                <w:sz w:val="18"/>
                <w:szCs w:val="18"/>
              </w:rPr>
              <w:t xml:space="preserve"> </w:t>
            </w:r>
            <w:r w:rsidRPr="00AF5D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5D3A">
              <w:rPr>
                <w:rFonts w:ascii="Times New Roman" w:hAnsi="Times New Roman" w:cs="Times New Roman"/>
                <w:sz w:val="24"/>
                <w:szCs w:val="24"/>
              </w:rPr>
              <w:t>Концепция математического образования в Российской Федерации</w:t>
            </w:r>
            <w:r w:rsidRPr="00AF5D3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9" w:type="dxa"/>
          </w:tcPr>
          <w:p w:rsidR="0089237C" w:rsidRDefault="0089237C" w:rsidP="0085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Обеспеченность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ми, соответствующими требованиям ФГОС СОО, входящими в </w:t>
            </w:r>
            <w:r w:rsidR="0068324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683243">
              <w:rPr>
                <w:rFonts w:ascii="Times New Roman" w:hAnsi="Times New Roman" w:cs="Times New Roman"/>
                <w:sz w:val="24"/>
                <w:szCs w:val="24"/>
              </w:rPr>
              <w:t xml:space="preserve">, составляет 100%. </w:t>
            </w:r>
          </w:p>
          <w:p w:rsidR="00683243" w:rsidRPr="0089237C" w:rsidRDefault="00683243" w:rsidP="0085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разрезе отдельных предметов:</w:t>
            </w:r>
          </w:p>
          <w:p w:rsidR="003E0AF9" w:rsidRPr="0089237C" w:rsidRDefault="009724CE" w:rsidP="0085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37C">
              <w:rPr>
                <w:rFonts w:ascii="Times New Roman" w:hAnsi="Times New Roman" w:cs="Times New Roman"/>
                <w:sz w:val="24"/>
                <w:szCs w:val="24"/>
              </w:rPr>
              <w:t>Каменский А.А. и др. Общая биология</w:t>
            </w:r>
          </w:p>
          <w:p w:rsidR="009724CE" w:rsidRPr="0089237C" w:rsidRDefault="009724CE" w:rsidP="0085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37C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89237C">
              <w:rPr>
                <w:rFonts w:ascii="Times New Roman" w:hAnsi="Times New Roman" w:cs="Times New Roman"/>
                <w:sz w:val="24"/>
                <w:szCs w:val="24"/>
              </w:rPr>
              <w:t xml:space="preserve"> и др. География</w:t>
            </w:r>
          </w:p>
          <w:p w:rsidR="009724CE" w:rsidRPr="0089237C" w:rsidRDefault="009724CE" w:rsidP="0085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37C">
              <w:rPr>
                <w:rFonts w:ascii="Times New Roman" w:hAnsi="Times New Roman" w:cs="Times New Roman"/>
                <w:sz w:val="24"/>
                <w:szCs w:val="24"/>
              </w:rPr>
              <w:t>Боголюбов Л.Н. и др. Обществознание</w:t>
            </w:r>
          </w:p>
          <w:p w:rsidR="002902E5" w:rsidRPr="0089237C" w:rsidRDefault="002902E5" w:rsidP="0085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37C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89237C">
              <w:rPr>
                <w:rFonts w:ascii="Times New Roman" w:hAnsi="Times New Roman" w:cs="Times New Roman"/>
                <w:sz w:val="24"/>
                <w:szCs w:val="24"/>
              </w:rPr>
              <w:t xml:space="preserve"> В.И., Ревякин А.В. Всеобщая история</w:t>
            </w:r>
          </w:p>
          <w:p w:rsidR="002902E5" w:rsidRPr="0089237C" w:rsidRDefault="002902E5" w:rsidP="0085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37C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89237C">
              <w:rPr>
                <w:rFonts w:ascii="Times New Roman" w:hAnsi="Times New Roman" w:cs="Times New Roman"/>
                <w:sz w:val="24"/>
                <w:szCs w:val="24"/>
              </w:rPr>
              <w:t xml:space="preserve"> М.М., Данилов А.А. История России</w:t>
            </w:r>
          </w:p>
          <w:p w:rsidR="002902E5" w:rsidRPr="0089237C" w:rsidRDefault="002902E5" w:rsidP="0085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37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9237C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89237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9237C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  <w:p w:rsidR="002902E5" w:rsidRPr="0089237C" w:rsidRDefault="002902E5" w:rsidP="0085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37C">
              <w:rPr>
                <w:rFonts w:ascii="Times New Roman" w:hAnsi="Times New Roman" w:cs="Times New Roman"/>
                <w:sz w:val="24"/>
                <w:szCs w:val="24"/>
              </w:rPr>
              <w:t>Никольский С.М., Потапов М.К. и др. Алгебра и начала математического анализа</w:t>
            </w:r>
            <w:r w:rsidR="00604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37C">
              <w:rPr>
                <w:rFonts w:ascii="Times New Roman" w:hAnsi="Times New Roman" w:cs="Times New Roman"/>
                <w:sz w:val="24"/>
                <w:szCs w:val="24"/>
              </w:rPr>
              <w:t>(базовый и профильный уровни)</w:t>
            </w:r>
          </w:p>
          <w:p w:rsidR="002902E5" w:rsidRPr="0089237C" w:rsidRDefault="002902E5" w:rsidP="0085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Атанасян</w:t>
            </w:r>
            <w:proofErr w:type="spellEnd"/>
            <w:r w:rsidRPr="0089237C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 и др. Геометрия (базовый и профильный уровни)</w:t>
            </w:r>
          </w:p>
          <w:p w:rsidR="002902E5" w:rsidRPr="0089237C" w:rsidRDefault="002902E5" w:rsidP="0085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37C">
              <w:rPr>
                <w:rFonts w:ascii="Times New Roman" w:hAnsi="Times New Roman" w:cs="Times New Roman"/>
                <w:sz w:val="24"/>
                <w:szCs w:val="24"/>
              </w:rPr>
              <w:t>Григорьева Е.Я., Горбачёва Е.Ю. и др. Французский язык</w:t>
            </w:r>
          </w:p>
          <w:p w:rsidR="002902E5" w:rsidRPr="0089237C" w:rsidRDefault="002902E5" w:rsidP="0085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37C">
              <w:rPr>
                <w:rFonts w:ascii="Times New Roman" w:hAnsi="Times New Roman" w:cs="Times New Roman"/>
                <w:sz w:val="24"/>
                <w:szCs w:val="24"/>
              </w:rPr>
              <w:t>Вербицкая М.В. и др. Английский язык.</w:t>
            </w:r>
          </w:p>
          <w:p w:rsidR="002902E5" w:rsidRPr="0089237C" w:rsidRDefault="002902E5" w:rsidP="0085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37C">
              <w:rPr>
                <w:rFonts w:ascii="Times New Roman" w:hAnsi="Times New Roman" w:cs="Times New Roman"/>
                <w:sz w:val="24"/>
                <w:szCs w:val="24"/>
              </w:rPr>
              <w:t>Сахаров В.И.</w:t>
            </w:r>
            <w:r w:rsidR="006040D4">
              <w:rPr>
                <w:rFonts w:ascii="Times New Roman" w:hAnsi="Times New Roman" w:cs="Times New Roman"/>
                <w:sz w:val="24"/>
                <w:szCs w:val="24"/>
              </w:rPr>
              <w:t xml:space="preserve">, Зинин С.А. Литература. </w:t>
            </w:r>
          </w:p>
          <w:p w:rsidR="002902E5" w:rsidRPr="0089237C" w:rsidRDefault="002902E5" w:rsidP="0085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37C"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 А.И., </w:t>
            </w:r>
            <w:proofErr w:type="spellStart"/>
            <w:r w:rsidRPr="0089237C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89237C">
              <w:rPr>
                <w:rFonts w:ascii="Times New Roman" w:hAnsi="Times New Roman" w:cs="Times New Roman"/>
                <w:sz w:val="24"/>
                <w:szCs w:val="24"/>
              </w:rPr>
              <w:t xml:space="preserve"> Л.М. Русский язык.</w:t>
            </w:r>
          </w:p>
          <w:p w:rsidR="002902E5" w:rsidRPr="0089237C" w:rsidRDefault="002902E5" w:rsidP="0085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37C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89237C">
              <w:rPr>
                <w:rFonts w:ascii="Times New Roman" w:hAnsi="Times New Roman" w:cs="Times New Roman"/>
                <w:sz w:val="24"/>
                <w:szCs w:val="24"/>
              </w:rPr>
              <w:t xml:space="preserve"> В.Н., Марков В.В., Миронов С.К. и др. Основы безопасности жизнедеятельности (базовый уровень)</w:t>
            </w:r>
          </w:p>
          <w:p w:rsidR="002902E5" w:rsidRPr="0089237C" w:rsidRDefault="002902E5" w:rsidP="0085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37C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Ф.Г.. Химия</w:t>
            </w:r>
          </w:p>
          <w:p w:rsidR="0089237C" w:rsidRPr="0089237C" w:rsidRDefault="0089237C" w:rsidP="0089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37C">
              <w:rPr>
                <w:rFonts w:ascii="Times New Roman" w:hAnsi="Times New Roman" w:cs="Times New Roman"/>
                <w:sz w:val="24"/>
                <w:szCs w:val="24"/>
              </w:rPr>
              <w:t xml:space="preserve">Лях В. И., </w:t>
            </w:r>
            <w:proofErr w:type="spellStart"/>
            <w:r w:rsidRPr="0089237C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89237C">
              <w:rPr>
                <w:rFonts w:ascii="Times New Roman" w:hAnsi="Times New Roman" w:cs="Times New Roman"/>
                <w:sz w:val="24"/>
                <w:szCs w:val="24"/>
              </w:rPr>
              <w:t xml:space="preserve"> А. А. / Под ред. Ляха В. И. Физическая культура. </w:t>
            </w:r>
          </w:p>
          <w:p w:rsidR="0089237C" w:rsidRPr="0089237C" w:rsidRDefault="0089237C" w:rsidP="0085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37C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89237C">
              <w:rPr>
                <w:rFonts w:ascii="Times New Roman" w:hAnsi="Times New Roman" w:cs="Times New Roman"/>
                <w:sz w:val="24"/>
                <w:szCs w:val="24"/>
              </w:rPr>
              <w:t xml:space="preserve"> Г.Я., Синяков А.З. Молекулярная физика. Термодинамика (профильный уровень)</w:t>
            </w:r>
          </w:p>
          <w:p w:rsidR="0089237C" w:rsidRPr="0089237C" w:rsidRDefault="0089237C" w:rsidP="0085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37C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89237C">
              <w:rPr>
                <w:rFonts w:ascii="Times New Roman" w:hAnsi="Times New Roman" w:cs="Times New Roman"/>
                <w:sz w:val="24"/>
                <w:szCs w:val="24"/>
              </w:rPr>
              <w:t xml:space="preserve"> Г.Я., Синяков А.З. Физика. Механика (профильный уровень)</w:t>
            </w:r>
          </w:p>
          <w:p w:rsidR="0089237C" w:rsidRPr="005E70DE" w:rsidRDefault="0089237C" w:rsidP="008522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237C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89237C">
              <w:rPr>
                <w:rFonts w:ascii="Times New Roman" w:hAnsi="Times New Roman" w:cs="Times New Roman"/>
                <w:sz w:val="24"/>
                <w:szCs w:val="24"/>
              </w:rPr>
              <w:t xml:space="preserve"> Г .Я., Синяков А.З., </w:t>
            </w:r>
            <w:proofErr w:type="spellStart"/>
            <w:r w:rsidRPr="0089237C">
              <w:rPr>
                <w:rFonts w:ascii="Times New Roman" w:hAnsi="Times New Roman" w:cs="Times New Roman"/>
                <w:sz w:val="24"/>
                <w:szCs w:val="24"/>
              </w:rPr>
              <w:t>Слободсков</w:t>
            </w:r>
            <w:proofErr w:type="spellEnd"/>
            <w:r w:rsidRPr="0089237C">
              <w:rPr>
                <w:rFonts w:ascii="Times New Roman" w:hAnsi="Times New Roman" w:cs="Times New Roman"/>
                <w:sz w:val="24"/>
                <w:szCs w:val="24"/>
              </w:rPr>
              <w:t xml:space="preserve"> Б. А. Электродинамика (профильный уровень)</w:t>
            </w:r>
          </w:p>
        </w:tc>
        <w:tc>
          <w:tcPr>
            <w:tcW w:w="3260" w:type="dxa"/>
          </w:tcPr>
          <w:p w:rsidR="003E0AF9" w:rsidRPr="005E70DE" w:rsidRDefault="009724CE" w:rsidP="00F31D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r w:rsidR="00F31DCF" w:rsidRPr="008522AB">
              <w:rPr>
                <w:rFonts w:ascii="Times New Roman" w:hAnsi="Times New Roman" w:cs="Times New Roman"/>
                <w:sz w:val="24"/>
                <w:szCs w:val="24"/>
              </w:rPr>
              <w:t>реализации профильных предметов</w:t>
            </w:r>
            <w:r w:rsidR="00F31DCF" w:rsidRPr="008676E1">
              <w:rPr>
                <w:rFonts w:ascii="Times New Roman" w:hAnsi="Times New Roman" w:cs="Times New Roman"/>
                <w:sz w:val="24"/>
                <w:szCs w:val="24"/>
              </w:rPr>
              <w:t xml:space="preserve"> в Лицее </w:t>
            </w:r>
            <w:r w:rsidR="00F31DCF">
              <w:rPr>
                <w:rFonts w:ascii="Times New Roman" w:hAnsi="Times New Roman" w:cs="Times New Roman"/>
                <w:sz w:val="24"/>
                <w:szCs w:val="24"/>
              </w:rPr>
              <w:t>создана особая интерактивная мотивирующая</w:t>
            </w:r>
            <w:r w:rsidR="00F31DCF" w:rsidRPr="008676E1">
              <w:rPr>
                <w:rFonts w:ascii="Times New Roman" w:hAnsi="Times New Roman" w:cs="Times New Roman"/>
                <w:sz w:val="24"/>
                <w:szCs w:val="24"/>
              </w:rPr>
              <w:t xml:space="preserve"> и р</w:t>
            </w:r>
            <w:r w:rsidR="00F31DCF">
              <w:rPr>
                <w:rFonts w:ascii="Times New Roman" w:hAnsi="Times New Roman" w:cs="Times New Roman"/>
                <w:sz w:val="24"/>
                <w:szCs w:val="24"/>
              </w:rPr>
              <w:t>азвивающая среда</w:t>
            </w:r>
            <w:r w:rsidR="00F31DCF" w:rsidRPr="008676E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31DCF">
              <w:rPr>
                <w:rFonts w:ascii="Times New Roman" w:hAnsi="Times New Roman" w:cs="Times New Roman"/>
                <w:sz w:val="24"/>
                <w:szCs w:val="24"/>
              </w:rPr>
              <w:t xml:space="preserve">  Центр</w:t>
            </w:r>
            <w:r w:rsidR="00F31DCF" w:rsidRPr="008676E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образования. Центр представляет собой комплекс учебных помещений, сосредоточен</w:t>
            </w:r>
            <w:r w:rsidR="00F31DCF">
              <w:rPr>
                <w:rFonts w:ascii="Times New Roman" w:hAnsi="Times New Roman" w:cs="Times New Roman"/>
                <w:sz w:val="24"/>
                <w:szCs w:val="24"/>
              </w:rPr>
              <w:t>ных на одном этаже учреждения, оснащенных современным</w:t>
            </w:r>
            <w:r w:rsidR="00F31DCF" w:rsidRPr="008676E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F31DCF">
              <w:rPr>
                <w:rFonts w:ascii="Times New Roman" w:hAnsi="Times New Roman" w:cs="Times New Roman"/>
                <w:sz w:val="24"/>
                <w:szCs w:val="24"/>
              </w:rPr>
              <w:t>ебно-лабораторным оборудованием, которое было закуплено на средства областного и местного бюджетов в 2012-2016, в том числе в рамках программы «Уральская инженерная школа».</w:t>
            </w:r>
            <w:r w:rsidR="00F31DCF" w:rsidRPr="001D2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DCF">
              <w:rPr>
                <w:rFonts w:ascii="Times New Roman" w:hAnsi="Times New Roman" w:cs="Times New Roman"/>
                <w:sz w:val="24"/>
                <w:szCs w:val="24"/>
              </w:rPr>
              <w:t xml:space="preserve">В структуру Центра входят </w:t>
            </w:r>
            <w:r w:rsidR="00F31DCF" w:rsidRPr="008676E1">
              <w:rPr>
                <w:rFonts w:ascii="Times New Roman" w:hAnsi="Times New Roman" w:cs="Times New Roman"/>
                <w:sz w:val="24"/>
                <w:szCs w:val="24"/>
              </w:rPr>
              <w:t>следующие учебные помещения: кабинеты физики, информатики</w:t>
            </w:r>
            <w:r w:rsidR="00F31D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1DCF" w:rsidRPr="008676E1">
              <w:rPr>
                <w:rFonts w:ascii="Times New Roman" w:hAnsi="Times New Roman" w:cs="Times New Roman"/>
                <w:sz w:val="24"/>
                <w:szCs w:val="24"/>
              </w:rPr>
              <w:t>технологии, естествознания, химии, дополнительного образования, специализирован</w:t>
            </w:r>
            <w:r w:rsidR="00F31DCF">
              <w:rPr>
                <w:rFonts w:ascii="Times New Roman" w:hAnsi="Times New Roman" w:cs="Times New Roman"/>
                <w:sz w:val="24"/>
                <w:szCs w:val="24"/>
              </w:rPr>
              <w:t xml:space="preserve">ный кабинет профориентации и открытая </w:t>
            </w:r>
            <w:r w:rsidR="00F31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</w:t>
            </w:r>
            <w:r w:rsidR="00F31DCF" w:rsidRPr="008676E1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методик и практик (ОЛИМП</w:t>
            </w:r>
            <w:r w:rsidR="00F31DC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86" w:type="dxa"/>
          </w:tcPr>
          <w:p w:rsidR="00F31DCF" w:rsidRDefault="00F31DCF" w:rsidP="00F31DCF">
            <w:pPr>
              <w:jc w:val="both"/>
            </w:pPr>
            <w:r w:rsidRPr="00760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0F8D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общего образования реализуется при участии социальных партнеров, с которыми заключены соглашения о сотрудничестве и взаимодействии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96A27">
              <w:t xml:space="preserve"> </w:t>
            </w:r>
          </w:p>
          <w:p w:rsidR="00F31DCF" w:rsidRPr="008522AB" w:rsidRDefault="00F31DCF" w:rsidP="00F31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AB">
              <w:rPr>
                <w:rFonts w:ascii="Times New Roman" w:hAnsi="Times New Roman" w:cs="Times New Roman"/>
                <w:sz w:val="24"/>
                <w:szCs w:val="24"/>
              </w:rPr>
              <w:t>- ФГБОУ ВПО «Уральский государственный горный университет»;</w:t>
            </w:r>
          </w:p>
          <w:p w:rsidR="00F31DCF" w:rsidRPr="008522AB" w:rsidRDefault="00F31DCF" w:rsidP="00F31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AB">
              <w:rPr>
                <w:rFonts w:ascii="Times New Roman" w:hAnsi="Times New Roman" w:cs="Times New Roman"/>
                <w:sz w:val="24"/>
                <w:szCs w:val="24"/>
              </w:rPr>
              <w:t xml:space="preserve">-ФГБОУ ВПО «Уральский государственный лесотехнический университет»; </w:t>
            </w:r>
          </w:p>
          <w:p w:rsidR="00F31DCF" w:rsidRPr="008522AB" w:rsidRDefault="00F31DCF" w:rsidP="00F31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AB">
              <w:rPr>
                <w:rFonts w:ascii="Times New Roman" w:hAnsi="Times New Roman" w:cs="Times New Roman"/>
                <w:sz w:val="24"/>
                <w:szCs w:val="24"/>
              </w:rPr>
              <w:t>- ФГАОУ «Российский государственный профессионально-педагогический университет»;</w:t>
            </w:r>
          </w:p>
          <w:p w:rsidR="00F31DCF" w:rsidRPr="008522AB" w:rsidRDefault="00F31DCF" w:rsidP="00F31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AB">
              <w:rPr>
                <w:rFonts w:ascii="Times New Roman" w:hAnsi="Times New Roman" w:cs="Times New Roman"/>
                <w:sz w:val="24"/>
                <w:szCs w:val="24"/>
              </w:rPr>
              <w:t>-ГА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политехникум»;</w:t>
            </w:r>
          </w:p>
          <w:p w:rsidR="00F31DCF" w:rsidRPr="00B84C8B" w:rsidRDefault="00F31DCF" w:rsidP="00F31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B84C8B">
              <w:rPr>
                <w:rFonts w:ascii="Times New Roman" w:hAnsi="Times New Roman" w:cs="Times New Roman"/>
                <w:sz w:val="24"/>
                <w:szCs w:val="24"/>
              </w:rPr>
              <w:t>ОАО «Уральский асбестовый горно-обогатительный комбинат»;</w:t>
            </w:r>
          </w:p>
          <w:p w:rsidR="003E0AF9" w:rsidRDefault="00F31DCF" w:rsidP="00F31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8B">
              <w:rPr>
                <w:rFonts w:ascii="Times New Roman" w:hAnsi="Times New Roman" w:cs="Times New Roman"/>
                <w:sz w:val="24"/>
                <w:szCs w:val="24"/>
              </w:rPr>
              <w:t>-ОАО «</w:t>
            </w:r>
            <w:proofErr w:type="spellStart"/>
            <w:r w:rsidRPr="00B84C8B">
              <w:rPr>
                <w:rFonts w:ascii="Times New Roman" w:hAnsi="Times New Roman" w:cs="Times New Roman"/>
                <w:sz w:val="24"/>
                <w:szCs w:val="24"/>
              </w:rPr>
              <w:t>УралАТИ</w:t>
            </w:r>
            <w:proofErr w:type="spellEnd"/>
            <w:r w:rsidRPr="00B84C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4D27" w:rsidRDefault="00DF4D27" w:rsidP="00EA1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D27" w:rsidRPr="0043310A" w:rsidRDefault="00DF4D27" w:rsidP="00EA1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10A" w:rsidRDefault="0043310A" w:rsidP="00433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10A" w:rsidRPr="0043310A" w:rsidRDefault="0043310A" w:rsidP="00EA1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3310A" w:rsidRPr="0043310A" w:rsidSect="00DF4D27">
      <w:pgSz w:w="16838" w:h="11906" w:orient="landscape"/>
      <w:pgMar w:top="851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C2518"/>
    <w:multiLevelType w:val="hybridMultilevel"/>
    <w:tmpl w:val="5FD2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5A"/>
    <w:rsid w:val="0016100A"/>
    <w:rsid w:val="002902E5"/>
    <w:rsid w:val="002966F0"/>
    <w:rsid w:val="003E0AF9"/>
    <w:rsid w:val="00410A66"/>
    <w:rsid w:val="0043310A"/>
    <w:rsid w:val="005D59AB"/>
    <w:rsid w:val="005E70DE"/>
    <w:rsid w:val="005F77B0"/>
    <w:rsid w:val="006040D4"/>
    <w:rsid w:val="00633C92"/>
    <w:rsid w:val="00683243"/>
    <w:rsid w:val="00694F5A"/>
    <w:rsid w:val="006E7CF1"/>
    <w:rsid w:val="00701182"/>
    <w:rsid w:val="00760F8D"/>
    <w:rsid w:val="00787CB8"/>
    <w:rsid w:val="007E26FC"/>
    <w:rsid w:val="008522AB"/>
    <w:rsid w:val="0089237C"/>
    <w:rsid w:val="008C13F5"/>
    <w:rsid w:val="009724CE"/>
    <w:rsid w:val="00AF5D3A"/>
    <w:rsid w:val="00B84C8B"/>
    <w:rsid w:val="00C96D1E"/>
    <w:rsid w:val="00DC2D75"/>
    <w:rsid w:val="00DD0FFC"/>
    <w:rsid w:val="00DF4D27"/>
    <w:rsid w:val="00E906A0"/>
    <w:rsid w:val="00EA17B1"/>
    <w:rsid w:val="00F3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A05BB-270D-43AF-8F4A-31207456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6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7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2019-02-27T07:14:00Z</dcterms:created>
  <dcterms:modified xsi:type="dcterms:W3CDTF">2019-03-11T03:45:00Z</dcterms:modified>
</cp:coreProperties>
</file>